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E645" w14:textId="77777777" w:rsidR="00526BDB" w:rsidRDefault="00526BDB" w:rsidP="00526BDB">
      <w:pPr>
        <w:ind w:left="4395"/>
        <w:jc w:val="center"/>
        <w:rPr>
          <w:rFonts w:ascii="Tahoma" w:hAnsi="Tahoma" w:cs="Tahoma"/>
          <w:b/>
          <w:iCs/>
          <w:sz w:val="20"/>
        </w:rPr>
      </w:pPr>
    </w:p>
    <w:p w14:paraId="2F14CB32" w14:textId="77777777" w:rsidR="00526BDB" w:rsidRPr="00526BDB" w:rsidRDefault="00526BDB" w:rsidP="005E68D4">
      <w:pPr>
        <w:ind w:left="4395"/>
        <w:jc w:val="center"/>
        <w:rPr>
          <w:rFonts w:ascii="Tahoma" w:hAnsi="Tahoma" w:cs="Tahoma"/>
          <w:b/>
          <w:iCs/>
          <w:sz w:val="20"/>
        </w:rPr>
      </w:pPr>
      <w:r w:rsidRPr="00526BDB">
        <w:rPr>
          <w:rFonts w:ascii="Tahoma" w:hAnsi="Tahoma" w:cs="Tahoma"/>
          <w:b/>
          <w:iCs/>
          <w:sz w:val="20"/>
        </w:rPr>
        <w:t>A M</w:t>
      </w:r>
      <w:r w:rsidR="005E68D4">
        <w:rPr>
          <w:rFonts w:ascii="Tahoma" w:hAnsi="Tahoma" w:cs="Tahoma"/>
          <w:b/>
          <w:iCs/>
          <w:sz w:val="20"/>
        </w:rPr>
        <w:t>adame</w:t>
      </w:r>
      <w:r w:rsidRPr="00526BDB">
        <w:rPr>
          <w:rFonts w:ascii="Tahoma" w:hAnsi="Tahoma" w:cs="Tahoma"/>
          <w:b/>
          <w:iCs/>
          <w:sz w:val="20"/>
        </w:rPr>
        <w:t xml:space="preserve"> l</w:t>
      </w:r>
      <w:r w:rsidR="005E68D4">
        <w:rPr>
          <w:rFonts w:ascii="Tahoma" w:hAnsi="Tahoma" w:cs="Tahoma"/>
          <w:b/>
          <w:iCs/>
          <w:sz w:val="20"/>
        </w:rPr>
        <w:t>a</w:t>
      </w:r>
      <w:r w:rsidRPr="00526BDB">
        <w:rPr>
          <w:rFonts w:ascii="Tahoma" w:hAnsi="Tahoma" w:cs="Tahoma"/>
          <w:b/>
          <w:iCs/>
          <w:sz w:val="20"/>
        </w:rPr>
        <w:t xml:space="preserve"> Président</w:t>
      </w:r>
      <w:r w:rsidR="005E68D4">
        <w:rPr>
          <w:rFonts w:ascii="Tahoma" w:hAnsi="Tahoma" w:cs="Tahoma"/>
          <w:b/>
          <w:iCs/>
          <w:sz w:val="20"/>
        </w:rPr>
        <w:t>e</w:t>
      </w:r>
      <w:r w:rsidRPr="00526BDB">
        <w:rPr>
          <w:rFonts w:ascii="Tahoma" w:hAnsi="Tahoma" w:cs="Tahoma"/>
          <w:b/>
          <w:iCs/>
          <w:sz w:val="20"/>
        </w:rPr>
        <w:t xml:space="preserve"> du </w:t>
      </w:r>
      <w:r w:rsidRPr="00526BDB">
        <w:rPr>
          <w:rFonts w:ascii="Tahoma" w:hAnsi="Tahoma" w:cs="Tahoma"/>
          <w:b/>
          <w:iCs/>
          <w:noProof/>
          <w:sz w:val="20"/>
        </w:rPr>
        <w:t>Tribunal Judiciaire</w:t>
      </w:r>
      <w:r w:rsidR="005E68D4">
        <w:rPr>
          <w:rFonts w:ascii="Tahoma" w:hAnsi="Tahoma" w:cs="Tahoma"/>
          <w:b/>
          <w:iCs/>
          <w:noProof/>
          <w:sz w:val="20"/>
        </w:rPr>
        <w:t xml:space="preserve"> de SAINT-NAZAIRE</w:t>
      </w:r>
    </w:p>
    <w:p w14:paraId="4BC406BE" w14:textId="77777777" w:rsidR="00526BDB" w:rsidRPr="00845095" w:rsidRDefault="00526BDB" w:rsidP="00526BDB">
      <w:pPr>
        <w:pStyle w:val="Retraitcorpsdetexte"/>
        <w:ind w:left="4820"/>
        <w:rPr>
          <w:rFonts w:ascii="Tahoma" w:hAnsi="Tahoma" w:cs="Tahoma"/>
          <w:i/>
          <w:sz w:val="20"/>
        </w:rPr>
      </w:pPr>
    </w:p>
    <w:p w14:paraId="3A438F19" w14:textId="77777777" w:rsidR="00526BDB" w:rsidRPr="00845095" w:rsidRDefault="00526BDB" w:rsidP="00526BDB">
      <w:pPr>
        <w:jc w:val="both"/>
        <w:rPr>
          <w:rFonts w:ascii="Tahoma" w:hAnsi="Tahoma" w:cs="Tahoma"/>
          <w:b/>
          <w:sz w:val="20"/>
          <w:szCs w:val="20"/>
        </w:rPr>
      </w:pPr>
    </w:p>
    <w:p w14:paraId="4CD59762" w14:textId="77777777" w:rsidR="00526BDB" w:rsidRDefault="00526BDB" w:rsidP="00526BDB">
      <w:pPr>
        <w:jc w:val="both"/>
        <w:rPr>
          <w:rFonts w:ascii="Tahoma" w:hAnsi="Tahoma" w:cs="Tahoma"/>
          <w:b/>
          <w:sz w:val="20"/>
          <w:szCs w:val="20"/>
        </w:rPr>
      </w:pPr>
    </w:p>
    <w:p w14:paraId="391D7A9F" w14:textId="77777777" w:rsidR="00526BDB" w:rsidRDefault="00526BDB" w:rsidP="00526BDB">
      <w:pPr>
        <w:jc w:val="both"/>
        <w:rPr>
          <w:rFonts w:ascii="Tahoma" w:hAnsi="Tahoma" w:cs="Tahoma"/>
          <w:b/>
          <w:sz w:val="20"/>
          <w:szCs w:val="20"/>
        </w:rPr>
      </w:pPr>
    </w:p>
    <w:p w14:paraId="3AF5EE71" w14:textId="77777777" w:rsidR="00526BDB" w:rsidRDefault="00526BDB" w:rsidP="00526BDB">
      <w:pPr>
        <w:jc w:val="both"/>
        <w:rPr>
          <w:rFonts w:ascii="Tahoma" w:hAnsi="Tahoma" w:cs="Tahoma"/>
          <w:b/>
          <w:sz w:val="20"/>
          <w:szCs w:val="20"/>
        </w:rPr>
      </w:pPr>
    </w:p>
    <w:p w14:paraId="07C9463D" w14:textId="77777777" w:rsidR="00526BDB" w:rsidRPr="00845095" w:rsidRDefault="00526BDB" w:rsidP="00526BDB">
      <w:pPr>
        <w:jc w:val="both"/>
        <w:rPr>
          <w:rFonts w:ascii="Tahoma" w:hAnsi="Tahoma" w:cs="Tahoma"/>
          <w:b/>
          <w:sz w:val="20"/>
          <w:szCs w:val="20"/>
        </w:rPr>
      </w:pPr>
    </w:p>
    <w:p w14:paraId="4F9835D3" w14:textId="77777777" w:rsidR="00526BDB" w:rsidRPr="00845095" w:rsidRDefault="00526BDB" w:rsidP="00526BDB">
      <w:pPr>
        <w:pStyle w:val="Corpsdetexte"/>
        <w:rPr>
          <w:rFonts w:ascii="Tahoma" w:hAnsi="Tahoma" w:cs="Tahoma"/>
          <w:bCs w:val="0"/>
          <w:sz w:val="20"/>
        </w:rPr>
      </w:pPr>
      <w:r w:rsidRPr="00845095">
        <w:rPr>
          <w:rFonts w:ascii="Tahoma" w:hAnsi="Tahoma" w:cs="Tahoma"/>
          <w:bCs w:val="0"/>
          <w:sz w:val="20"/>
        </w:rPr>
        <w:t>REQUETE AUX FINS D’OUVERTURE D’UN</w:t>
      </w:r>
      <w:r>
        <w:rPr>
          <w:rFonts w:ascii="Tahoma" w:hAnsi="Tahoma" w:cs="Tahoma"/>
          <w:bCs w:val="0"/>
          <w:sz w:val="20"/>
        </w:rPr>
        <w:t>E PROCEDURE DE REGLEMENT AMIABLE AGRICOLE</w:t>
      </w:r>
    </w:p>
    <w:p w14:paraId="1D55CB2D" w14:textId="77777777" w:rsidR="00526BDB" w:rsidRPr="00845095" w:rsidRDefault="00526BDB" w:rsidP="00526BDB">
      <w:pPr>
        <w:pStyle w:val="Corpsdetexte"/>
        <w:rPr>
          <w:rFonts w:ascii="Tahoma" w:hAnsi="Tahoma" w:cs="Tahoma"/>
          <w:i/>
          <w:iCs/>
          <w:sz w:val="20"/>
        </w:rPr>
      </w:pPr>
      <w:r w:rsidRPr="00845095">
        <w:rPr>
          <w:rFonts w:ascii="Tahoma" w:hAnsi="Tahoma" w:cs="Tahoma"/>
          <w:bCs w:val="0"/>
          <w:i/>
          <w:iCs/>
          <w:sz w:val="20"/>
        </w:rPr>
        <w:t>(A</w:t>
      </w:r>
      <w:r>
        <w:rPr>
          <w:rFonts w:ascii="Tahoma" w:hAnsi="Tahoma" w:cs="Tahoma"/>
          <w:bCs w:val="0"/>
          <w:i/>
          <w:iCs/>
          <w:sz w:val="20"/>
        </w:rPr>
        <w:t xml:space="preserve">rticle L. </w:t>
      </w:r>
      <w:r>
        <w:rPr>
          <w:rFonts w:ascii="Tahoma" w:hAnsi="Tahoma" w:cs="Tahoma"/>
          <w:bCs w:val="0"/>
          <w:i/>
          <w:iCs/>
          <w:sz w:val="20"/>
        </w:rPr>
        <w:t>351.1 et suivants du Code Rural et de la Pêche maritime</w:t>
      </w:r>
      <w:r w:rsidRPr="00845095">
        <w:rPr>
          <w:rFonts w:ascii="Tahoma" w:hAnsi="Tahoma" w:cs="Tahoma"/>
          <w:bCs w:val="0"/>
          <w:i/>
          <w:iCs/>
          <w:sz w:val="20"/>
        </w:rPr>
        <w:t>)</w:t>
      </w:r>
    </w:p>
    <w:p w14:paraId="7F6049EC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2C00D500" w14:textId="77777777" w:rsidR="00526BDB" w:rsidRDefault="00526BDB" w:rsidP="00526BDB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14:paraId="36F83AFD" w14:textId="77777777" w:rsidR="00526BDB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6BFBDB84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38214E77" w14:textId="77777777" w:rsidR="00526BDB" w:rsidRPr="00845095" w:rsidRDefault="00526BDB" w:rsidP="00526BDB">
      <w:pPr>
        <w:jc w:val="both"/>
        <w:rPr>
          <w:rFonts w:ascii="Tahoma" w:hAnsi="Tahoma" w:cs="Tahoma"/>
          <w:b/>
          <w:sz w:val="20"/>
          <w:szCs w:val="20"/>
        </w:rPr>
      </w:pPr>
      <w:r w:rsidRPr="00845095">
        <w:rPr>
          <w:rFonts w:ascii="Tahoma" w:hAnsi="Tahoma" w:cs="Tahoma"/>
          <w:b/>
          <w:sz w:val="20"/>
          <w:szCs w:val="20"/>
          <w:u w:val="single"/>
        </w:rPr>
        <w:t>À LA REQUÊTE DE</w:t>
      </w:r>
      <w:r w:rsidRPr="00845095">
        <w:rPr>
          <w:rFonts w:ascii="Tahoma" w:hAnsi="Tahoma" w:cs="Tahoma"/>
          <w:b/>
          <w:sz w:val="20"/>
          <w:szCs w:val="20"/>
        </w:rPr>
        <w:t> :</w:t>
      </w:r>
    </w:p>
    <w:p w14:paraId="70CBFA47" w14:textId="77777777" w:rsidR="00526BDB" w:rsidRPr="00845095" w:rsidRDefault="00526BDB" w:rsidP="00526BDB">
      <w:pPr>
        <w:tabs>
          <w:tab w:val="left" w:pos="1418"/>
          <w:tab w:val="left" w:pos="1843"/>
        </w:tabs>
        <w:ind w:left="1843" w:hanging="1843"/>
        <w:jc w:val="both"/>
        <w:rPr>
          <w:rFonts w:ascii="Tahoma" w:hAnsi="Tahoma" w:cs="Tahoma"/>
          <w:b/>
          <w:sz w:val="20"/>
          <w:szCs w:val="20"/>
        </w:rPr>
      </w:pPr>
    </w:p>
    <w:p w14:paraId="5C4D67D5" w14:textId="77777777" w:rsidR="00526BDB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209541E7" w14:textId="77777777" w:rsidR="00526BDB" w:rsidRPr="00526BDB" w:rsidRDefault="00526BDB" w:rsidP="00526BDB">
      <w:pPr>
        <w:tabs>
          <w:tab w:val="left" w:pos="284"/>
          <w:tab w:val="left" w:pos="567"/>
          <w:tab w:val="left" w:pos="851"/>
          <w:tab w:val="left" w:pos="5103"/>
        </w:tabs>
        <w:jc w:val="both"/>
        <w:rPr>
          <w:rFonts w:ascii="Tahoma" w:hAnsi="Tahoma" w:cs="Tahoma"/>
          <w:sz w:val="20"/>
          <w:szCs w:val="20"/>
          <w:highlight w:val="yellow"/>
        </w:rPr>
      </w:pPr>
      <w:r w:rsidRPr="00526BDB">
        <w:rPr>
          <w:rFonts w:ascii="Tahoma" w:hAnsi="Tahoma" w:cs="Tahoma"/>
          <w:b/>
          <w:sz w:val="20"/>
          <w:szCs w:val="20"/>
          <w:highlight w:val="yellow"/>
        </w:rPr>
        <w:t>Identité complète</w:t>
      </w:r>
      <w:r w:rsidRPr="00526BDB">
        <w:rPr>
          <w:rFonts w:ascii="Tahoma" w:hAnsi="Tahoma" w:cs="Tahoma"/>
          <w:b/>
          <w:sz w:val="20"/>
          <w:szCs w:val="20"/>
          <w:highlight w:val="yellow"/>
        </w:rPr>
        <w:t>,</w:t>
      </w:r>
      <w:r w:rsidRPr="00526BDB">
        <w:rPr>
          <w:rFonts w:ascii="Tahoma" w:hAnsi="Tahoma" w:cs="Tahoma"/>
          <w:b/>
          <w:sz w:val="20"/>
          <w:szCs w:val="20"/>
          <w:highlight w:val="yellow"/>
        </w:rPr>
        <w:t xml:space="preserve"> adresse, immatriculation</w:t>
      </w:r>
      <w:r w:rsidRPr="00526BDB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</w:p>
    <w:p w14:paraId="190E077F" w14:textId="77777777" w:rsidR="00526BDB" w:rsidRPr="00526BDB" w:rsidRDefault="00526BDB" w:rsidP="00526BDB">
      <w:pPr>
        <w:jc w:val="both"/>
        <w:rPr>
          <w:rFonts w:ascii="Tahoma" w:hAnsi="Tahoma" w:cs="Tahoma"/>
          <w:bCs/>
          <w:sz w:val="20"/>
          <w:szCs w:val="20"/>
          <w:highlight w:val="yellow"/>
        </w:rPr>
      </w:pPr>
    </w:p>
    <w:p w14:paraId="4A425F0A" w14:textId="77777777" w:rsidR="00526BDB" w:rsidRDefault="00526BDB" w:rsidP="00526BDB">
      <w:pPr>
        <w:jc w:val="both"/>
        <w:rPr>
          <w:rFonts w:ascii="Tahoma" w:hAnsi="Tahoma" w:cs="Tahoma"/>
          <w:bCs/>
          <w:sz w:val="20"/>
          <w:szCs w:val="20"/>
        </w:rPr>
      </w:pPr>
      <w:r w:rsidRPr="00526BDB">
        <w:rPr>
          <w:rFonts w:ascii="Tahoma" w:hAnsi="Tahoma" w:cs="Tahoma"/>
          <w:bCs/>
          <w:sz w:val="20"/>
          <w:szCs w:val="20"/>
          <w:highlight w:val="yellow"/>
        </w:rPr>
        <w:t xml:space="preserve">Dûment représentée par son gérant, Monsieur </w:t>
      </w:r>
      <w:r w:rsidRPr="00526BDB">
        <w:rPr>
          <w:rFonts w:ascii="Tahoma" w:hAnsi="Tahoma" w:cs="Tahoma"/>
          <w:bCs/>
          <w:sz w:val="20"/>
          <w:szCs w:val="20"/>
          <w:highlight w:val="yellow"/>
        </w:rPr>
        <w:t>XX</w:t>
      </w:r>
    </w:p>
    <w:p w14:paraId="6F44DC8B" w14:textId="77777777" w:rsidR="00526BDB" w:rsidRDefault="00526BDB" w:rsidP="00526BDB">
      <w:pPr>
        <w:rPr>
          <w:rFonts w:ascii="Tahoma" w:hAnsi="Tahoma" w:cs="Tahoma"/>
          <w:sz w:val="20"/>
          <w:szCs w:val="20"/>
        </w:rPr>
      </w:pPr>
    </w:p>
    <w:p w14:paraId="3FCDBF80" w14:textId="77777777" w:rsidR="00526BDB" w:rsidRDefault="00526BDB" w:rsidP="00526BDB">
      <w:pPr>
        <w:rPr>
          <w:rFonts w:ascii="Tahoma" w:hAnsi="Tahoma" w:cs="Tahoma"/>
          <w:sz w:val="20"/>
          <w:szCs w:val="20"/>
        </w:rPr>
      </w:pPr>
    </w:p>
    <w:p w14:paraId="533866D8" w14:textId="77777777" w:rsidR="00526BDB" w:rsidRDefault="00526BDB" w:rsidP="00526BDB">
      <w:pPr>
        <w:jc w:val="both"/>
        <w:rPr>
          <w:rFonts w:ascii="Tahoma" w:hAnsi="Tahoma" w:cs="Tahoma"/>
          <w:bCs/>
          <w:sz w:val="20"/>
          <w:szCs w:val="20"/>
        </w:rPr>
      </w:pPr>
    </w:p>
    <w:p w14:paraId="35CE420A" w14:textId="77777777" w:rsidR="00526BDB" w:rsidRPr="00D0281C" w:rsidRDefault="00526BDB" w:rsidP="00526BDB">
      <w:r>
        <w:tab/>
      </w:r>
      <w:r>
        <w:tab/>
      </w:r>
      <w:r>
        <w:tab/>
      </w:r>
      <w:r>
        <w:tab/>
      </w:r>
      <w:r>
        <w:tab/>
      </w:r>
    </w:p>
    <w:p w14:paraId="44C83DBE" w14:textId="77777777" w:rsidR="00526BDB" w:rsidRPr="00526BDB" w:rsidRDefault="00526BDB" w:rsidP="00526BD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CC7802">
        <w:rPr>
          <w:color w:val="2E74B5" w:themeColor="accent5" w:themeShade="BF"/>
          <w:u w:val="single"/>
        </w:rPr>
        <w:t xml:space="preserve"> </w:t>
      </w:r>
    </w:p>
    <w:p w14:paraId="50F58022" w14:textId="77777777" w:rsidR="00526BDB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75417795" w14:textId="77777777" w:rsidR="00526BDB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45095">
        <w:rPr>
          <w:rFonts w:ascii="Tahoma" w:hAnsi="Tahoma" w:cs="Tahoma"/>
          <w:b/>
          <w:sz w:val="20"/>
          <w:szCs w:val="20"/>
          <w:u w:val="single"/>
        </w:rPr>
        <w:t>A</w:t>
      </w:r>
      <w:r w:rsidRPr="00845095">
        <w:rPr>
          <w:rFonts w:ascii="Tahoma" w:hAnsi="Tahoma" w:cs="Tahoma"/>
          <w:b/>
          <w:bCs/>
          <w:sz w:val="20"/>
          <w:szCs w:val="20"/>
          <w:u w:val="single"/>
        </w:rPr>
        <w:t xml:space="preserve"> L’HONNEUR DE VOUS EXPOSER QUE :</w:t>
      </w:r>
    </w:p>
    <w:p w14:paraId="6B958A29" w14:textId="77777777" w:rsidR="00FC1308" w:rsidRDefault="00FC1308" w:rsidP="00526BD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2E22A9F" w14:textId="77777777" w:rsidR="00FC1308" w:rsidRDefault="00FC1308" w:rsidP="00526BD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98A0CFA" w14:textId="77777777" w:rsidR="00526BDB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02085EB" w14:textId="77777777" w:rsidR="00526BDB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ABE83ED" w14:textId="77777777" w:rsidR="00526BDB" w:rsidRPr="00CC7802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9D80917" w14:textId="77777777" w:rsidR="00526BDB" w:rsidRPr="005B265F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1/ Présentation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de l’exploitation </w:t>
      </w:r>
      <w:r w:rsidRPr="00CC7802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14:paraId="4FE1AA12" w14:textId="77777777" w:rsidR="00526BDB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F4651E7" w14:textId="77777777" w:rsidR="00526BDB" w:rsidRDefault="00526BDB" w:rsidP="00526BDB">
      <w:pPr>
        <w:jc w:val="both"/>
        <w:rPr>
          <w:rFonts w:ascii="Tahoma" w:hAnsi="Tahoma" w:cs="Tahoma"/>
          <w:bCs/>
          <w:sz w:val="20"/>
          <w:szCs w:val="20"/>
        </w:rPr>
      </w:pPr>
    </w:p>
    <w:p w14:paraId="67C0CAD4" w14:textId="77777777" w:rsidR="00526BDB" w:rsidRDefault="00526BDB" w:rsidP="00526BDB">
      <w:pPr>
        <w:jc w:val="both"/>
        <w:rPr>
          <w:rFonts w:ascii="Tahoma" w:hAnsi="Tahoma" w:cs="Tahoma"/>
          <w:bCs/>
          <w:sz w:val="20"/>
          <w:szCs w:val="20"/>
        </w:rPr>
      </w:pPr>
      <w:r w:rsidRPr="00E026CF">
        <w:rPr>
          <w:rFonts w:ascii="Tahoma" w:hAnsi="Tahoma" w:cs="Tahoma"/>
          <w:bCs/>
          <w:sz w:val="20"/>
          <w:szCs w:val="20"/>
          <w:highlight w:val="yellow"/>
        </w:rPr>
        <w:t xml:space="preserve">FAIRE UNE BREVE PRENSENTATION </w:t>
      </w:r>
      <w:r w:rsidR="005E68D4" w:rsidRPr="005E68D4">
        <w:rPr>
          <w:rFonts w:ascii="Tahoma" w:hAnsi="Tahoma" w:cs="Tahoma"/>
          <w:bCs/>
          <w:sz w:val="20"/>
          <w:szCs w:val="20"/>
          <w:highlight w:val="yellow"/>
        </w:rPr>
        <w:t>DE L’EXPLOITATION</w:t>
      </w:r>
    </w:p>
    <w:p w14:paraId="6A3224E5" w14:textId="77777777" w:rsidR="00526BDB" w:rsidRDefault="00526BDB" w:rsidP="00526BDB">
      <w:pPr>
        <w:jc w:val="both"/>
        <w:rPr>
          <w:rFonts w:ascii="Tahoma" w:hAnsi="Tahoma" w:cs="Tahoma"/>
          <w:bCs/>
          <w:sz w:val="20"/>
          <w:szCs w:val="20"/>
        </w:rPr>
      </w:pPr>
    </w:p>
    <w:p w14:paraId="20BE4507" w14:textId="77777777" w:rsidR="00526BDB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E6ADD3C" w14:textId="77777777" w:rsidR="00FC1308" w:rsidRDefault="00FC1308" w:rsidP="00526BD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4B60969" w14:textId="77777777" w:rsidR="00FC1308" w:rsidRDefault="00FC1308" w:rsidP="00526BD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693C6FA" w14:textId="77777777" w:rsidR="00526BDB" w:rsidRPr="00845095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E4549C0" w14:textId="77777777" w:rsidR="00526BDB" w:rsidRPr="00882CEE" w:rsidRDefault="00526BDB" w:rsidP="00526BDB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Les principales données financières de l’entreprise sont les suivantes :</w:t>
      </w:r>
    </w:p>
    <w:p w14:paraId="632B1800" w14:textId="77777777" w:rsidR="00526BDB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7449C42" w14:textId="77777777" w:rsidR="00526BDB" w:rsidRPr="00845095" w:rsidRDefault="00526BDB" w:rsidP="00526BDB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139"/>
        <w:gridCol w:w="2166"/>
        <w:gridCol w:w="2166"/>
      </w:tblGrid>
      <w:tr w:rsidR="00526BDB" w:rsidRPr="00845095" w14:paraId="5267AA89" w14:textId="77777777" w:rsidTr="00F10CE5">
        <w:trPr>
          <w:jc w:val="center"/>
        </w:trPr>
        <w:tc>
          <w:tcPr>
            <w:tcW w:w="2758" w:type="dxa"/>
          </w:tcPr>
          <w:p w14:paraId="6E2B44CC" w14:textId="77777777" w:rsidR="00526BDB" w:rsidRPr="00845095" w:rsidRDefault="00526BDB" w:rsidP="00F10C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14:paraId="0CFB487D" w14:textId="77777777" w:rsidR="00526BDB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45095">
              <w:rPr>
                <w:rFonts w:ascii="Tahoma" w:hAnsi="Tahoma" w:cs="Tahoma"/>
                <w:b/>
                <w:sz w:val="20"/>
                <w:szCs w:val="20"/>
              </w:rPr>
              <w:t>Clôture 31.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12.17</w:t>
            </w:r>
          </w:p>
          <w:p w14:paraId="1F1898FC" w14:textId="77777777" w:rsidR="00526BDB" w:rsidRPr="00845095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(12 mois)</w:t>
            </w:r>
          </w:p>
        </w:tc>
        <w:tc>
          <w:tcPr>
            <w:tcW w:w="2166" w:type="dxa"/>
          </w:tcPr>
          <w:p w14:paraId="0DB1D085" w14:textId="77777777" w:rsidR="00526BDB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45095">
              <w:rPr>
                <w:rFonts w:ascii="Tahoma" w:hAnsi="Tahoma" w:cs="Tahoma"/>
                <w:b/>
                <w:sz w:val="20"/>
                <w:szCs w:val="20"/>
              </w:rPr>
              <w:t>Clôture 31.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12.18</w:t>
            </w:r>
          </w:p>
          <w:p w14:paraId="7999310A" w14:textId="77777777" w:rsidR="00526BDB" w:rsidRPr="00845095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(12 mois)</w:t>
            </w:r>
          </w:p>
        </w:tc>
        <w:tc>
          <w:tcPr>
            <w:tcW w:w="2166" w:type="dxa"/>
          </w:tcPr>
          <w:p w14:paraId="04FB4BB7" w14:textId="77777777" w:rsidR="00526BDB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45095">
              <w:rPr>
                <w:rFonts w:ascii="Tahoma" w:hAnsi="Tahoma" w:cs="Tahoma"/>
                <w:b/>
                <w:sz w:val="20"/>
                <w:szCs w:val="20"/>
              </w:rPr>
              <w:t>Clôture 31.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12.19</w:t>
            </w:r>
          </w:p>
          <w:p w14:paraId="3794615B" w14:textId="77777777" w:rsidR="00526BDB" w:rsidRPr="00845095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(12 mois)</w:t>
            </w:r>
          </w:p>
        </w:tc>
      </w:tr>
      <w:tr w:rsidR="00526BDB" w:rsidRPr="00845095" w14:paraId="1A5B42FD" w14:textId="77777777" w:rsidTr="00F10CE5">
        <w:trPr>
          <w:jc w:val="center"/>
        </w:trPr>
        <w:tc>
          <w:tcPr>
            <w:tcW w:w="2758" w:type="dxa"/>
          </w:tcPr>
          <w:p w14:paraId="6E0638BC" w14:textId="77777777" w:rsidR="00526BDB" w:rsidRPr="00845095" w:rsidRDefault="00526BDB" w:rsidP="00F10C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45095">
              <w:rPr>
                <w:rFonts w:ascii="Tahoma" w:hAnsi="Tahoma" w:cs="Tahoma"/>
                <w:b/>
                <w:sz w:val="20"/>
                <w:szCs w:val="20"/>
              </w:rPr>
              <w:t xml:space="preserve">Chiffre d’affaires </w:t>
            </w:r>
          </w:p>
        </w:tc>
        <w:tc>
          <w:tcPr>
            <w:tcW w:w="2139" w:type="dxa"/>
          </w:tcPr>
          <w:p w14:paraId="7FBB84DF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14:paraId="57E55386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14:paraId="13C226E8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6BDB" w:rsidRPr="00845095" w14:paraId="002A5612" w14:textId="77777777" w:rsidTr="00F10CE5">
        <w:trPr>
          <w:jc w:val="center"/>
        </w:trPr>
        <w:tc>
          <w:tcPr>
            <w:tcW w:w="2758" w:type="dxa"/>
          </w:tcPr>
          <w:p w14:paraId="3A2599EF" w14:textId="77777777" w:rsidR="00526BDB" w:rsidRPr="00845095" w:rsidRDefault="00526BDB" w:rsidP="00F10C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45095">
              <w:rPr>
                <w:rFonts w:ascii="Tahoma" w:hAnsi="Tahoma" w:cs="Tahoma"/>
                <w:b/>
                <w:sz w:val="20"/>
                <w:szCs w:val="20"/>
              </w:rPr>
              <w:t>Résultat d’exploitation</w:t>
            </w:r>
          </w:p>
        </w:tc>
        <w:tc>
          <w:tcPr>
            <w:tcW w:w="2139" w:type="dxa"/>
          </w:tcPr>
          <w:p w14:paraId="4F8F3E3D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14:paraId="455390E3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14:paraId="31EA2F6E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6BDB" w:rsidRPr="00845095" w14:paraId="61240513" w14:textId="77777777" w:rsidTr="00F10CE5">
        <w:trPr>
          <w:jc w:val="center"/>
        </w:trPr>
        <w:tc>
          <w:tcPr>
            <w:tcW w:w="2758" w:type="dxa"/>
          </w:tcPr>
          <w:p w14:paraId="7334B279" w14:textId="77777777" w:rsidR="00526BDB" w:rsidRPr="006D6523" w:rsidRDefault="00526BDB" w:rsidP="00F10C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6523">
              <w:rPr>
                <w:rFonts w:ascii="Tahoma" w:hAnsi="Tahoma" w:cs="Tahoma"/>
                <w:sz w:val="20"/>
                <w:szCs w:val="20"/>
              </w:rPr>
              <w:t>Résultat financier</w:t>
            </w:r>
          </w:p>
        </w:tc>
        <w:tc>
          <w:tcPr>
            <w:tcW w:w="2139" w:type="dxa"/>
          </w:tcPr>
          <w:p w14:paraId="47AFC62B" w14:textId="77777777" w:rsidR="00526BDB" w:rsidRPr="00845095" w:rsidRDefault="00526BDB" w:rsidP="00F1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6" w:type="dxa"/>
          </w:tcPr>
          <w:p w14:paraId="3D522B60" w14:textId="77777777" w:rsidR="00526BDB" w:rsidRPr="00845095" w:rsidRDefault="00526BDB" w:rsidP="00F1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6" w:type="dxa"/>
          </w:tcPr>
          <w:p w14:paraId="1456CDDB" w14:textId="77777777" w:rsidR="00526BDB" w:rsidRPr="00845095" w:rsidRDefault="00526BDB" w:rsidP="00F1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6BDB" w:rsidRPr="00845095" w14:paraId="42E7508B" w14:textId="77777777" w:rsidTr="00F10CE5">
        <w:trPr>
          <w:jc w:val="center"/>
        </w:trPr>
        <w:tc>
          <w:tcPr>
            <w:tcW w:w="2758" w:type="dxa"/>
          </w:tcPr>
          <w:p w14:paraId="3DE3A4C9" w14:textId="77777777" w:rsidR="00526BDB" w:rsidRPr="006D6523" w:rsidRDefault="00526BDB" w:rsidP="00F10C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6523">
              <w:rPr>
                <w:rFonts w:ascii="Tahoma" w:hAnsi="Tahoma" w:cs="Tahoma"/>
                <w:sz w:val="20"/>
                <w:szCs w:val="20"/>
              </w:rPr>
              <w:t>Résultat exceptionnel</w:t>
            </w:r>
          </w:p>
        </w:tc>
        <w:tc>
          <w:tcPr>
            <w:tcW w:w="2139" w:type="dxa"/>
          </w:tcPr>
          <w:p w14:paraId="613588A9" w14:textId="77777777" w:rsidR="00526BDB" w:rsidRPr="00845095" w:rsidRDefault="00526BDB" w:rsidP="00F1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DC8ACD6" w14:textId="77777777" w:rsidR="00526BDB" w:rsidRPr="00845095" w:rsidRDefault="00526BDB" w:rsidP="00F1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6" w:type="dxa"/>
          </w:tcPr>
          <w:p w14:paraId="769B67BA" w14:textId="77777777" w:rsidR="00526BDB" w:rsidRPr="00845095" w:rsidRDefault="00526BDB" w:rsidP="00F1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6BDB" w:rsidRPr="00845095" w14:paraId="07BE95FB" w14:textId="77777777" w:rsidTr="00F10CE5">
        <w:trPr>
          <w:jc w:val="center"/>
        </w:trPr>
        <w:tc>
          <w:tcPr>
            <w:tcW w:w="2758" w:type="dxa"/>
          </w:tcPr>
          <w:p w14:paraId="3F09B5A5" w14:textId="77777777" w:rsidR="00526BDB" w:rsidRPr="006D6523" w:rsidRDefault="00526BDB" w:rsidP="00F10C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6523">
              <w:rPr>
                <w:rFonts w:ascii="Tahoma" w:hAnsi="Tahoma" w:cs="Tahoma"/>
                <w:sz w:val="20"/>
                <w:szCs w:val="20"/>
              </w:rPr>
              <w:t>Impôt sur les sociétés</w:t>
            </w:r>
          </w:p>
        </w:tc>
        <w:tc>
          <w:tcPr>
            <w:tcW w:w="2139" w:type="dxa"/>
          </w:tcPr>
          <w:p w14:paraId="728A49EA" w14:textId="77777777" w:rsidR="00526BDB" w:rsidRDefault="00526BDB" w:rsidP="00F1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6" w:type="dxa"/>
          </w:tcPr>
          <w:p w14:paraId="3E428115" w14:textId="77777777" w:rsidR="00526BDB" w:rsidRDefault="00526BDB" w:rsidP="00F1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6" w:type="dxa"/>
          </w:tcPr>
          <w:p w14:paraId="185ECBD6" w14:textId="77777777" w:rsidR="00526BDB" w:rsidRDefault="00526BDB" w:rsidP="00F1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6BDB" w:rsidRPr="00845095" w14:paraId="0E916DAE" w14:textId="77777777" w:rsidTr="00F10CE5">
        <w:trPr>
          <w:jc w:val="center"/>
        </w:trPr>
        <w:tc>
          <w:tcPr>
            <w:tcW w:w="2758" w:type="dxa"/>
          </w:tcPr>
          <w:p w14:paraId="358C6B5E" w14:textId="77777777" w:rsidR="00526BDB" w:rsidRPr="00845095" w:rsidRDefault="00526BDB" w:rsidP="00F10C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45095">
              <w:rPr>
                <w:rFonts w:ascii="Tahoma" w:hAnsi="Tahoma" w:cs="Tahoma"/>
                <w:b/>
                <w:sz w:val="20"/>
                <w:szCs w:val="20"/>
              </w:rPr>
              <w:t>Résultat net</w:t>
            </w:r>
          </w:p>
        </w:tc>
        <w:tc>
          <w:tcPr>
            <w:tcW w:w="2139" w:type="dxa"/>
          </w:tcPr>
          <w:p w14:paraId="66FFBCED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14:paraId="7BFFD0BF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14:paraId="1FF82ADF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6BDB" w:rsidRPr="00845095" w14:paraId="23587E27" w14:textId="77777777" w:rsidTr="00F10CE5">
        <w:trPr>
          <w:jc w:val="center"/>
        </w:trPr>
        <w:tc>
          <w:tcPr>
            <w:tcW w:w="2758" w:type="dxa"/>
          </w:tcPr>
          <w:p w14:paraId="7C295651" w14:textId="77777777" w:rsidR="00526BDB" w:rsidRPr="00845095" w:rsidRDefault="00526BDB" w:rsidP="00F10C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14:paraId="58E164C6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14:paraId="59E3E9CD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14:paraId="178D5091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6BDB" w:rsidRPr="00845095" w14:paraId="386F6330" w14:textId="77777777" w:rsidTr="00F10CE5">
        <w:trPr>
          <w:jc w:val="center"/>
        </w:trPr>
        <w:tc>
          <w:tcPr>
            <w:tcW w:w="2758" w:type="dxa"/>
          </w:tcPr>
          <w:p w14:paraId="14EC6FD8" w14:textId="77777777" w:rsidR="00526BDB" w:rsidRPr="006D6523" w:rsidRDefault="00526BDB" w:rsidP="00F10CE5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6D6523">
              <w:rPr>
                <w:rFonts w:ascii="Tahoma" w:hAnsi="Tahoma" w:cs="Tahoma"/>
                <w:i/>
                <w:sz w:val="20"/>
                <w:szCs w:val="20"/>
              </w:rPr>
              <w:t>Emprunts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et dettes fin.</w:t>
            </w:r>
          </w:p>
        </w:tc>
        <w:tc>
          <w:tcPr>
            <w:tcW w:w="2139" w:type="dxa"/>
          </w:tcPr>
          <w:p w14:paraId="4D8B647F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14:paraId="779B2A5C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14:paraId="16B4FD8A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DB" w:rsidRPr="00845095" w14:paraId="6C3C50D0" w14:textId="77777777" w:rsidTr="00F10CE5">
        <w:trPr>
          <w:jc w:val="center"/>
        </w:trPr>
        <w:tc>
          <w:tcPr>
            <w:tcW w:w="2758" w:type="dxa"/>
          </w:tcPr>
          <w:p w14:paraId="243CE9ED" w14:textId="77777777" w:rsidR="00526BDB" w:rsidRPr="006D6523" w:rsidRDefault="00526BDB" w:rsidP="00F10CE5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6D6523">
              <w:rPr>
                <w:rFonts w:ascii="Tahoma" w:hAnsi="Tahoma" w:cs="Tahoma"/>
                <w:i/>
                <w:sz w:val="20"/>
                <w:szCs w:val="20"/>
              </w:rPr>
              <w:t>Capitaux propres</w:t>
            </w:r>
          </w:p>
        </w:tc>
        <w:tc>
          <w:tcPr>
            <w:tcW w:w="2139" w:type="dxa"/>
          </w:tcPr>
          <w:p w14:paraId="4FE6F97F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14:paraId="6AFE5327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14:paraId="39C8ED17" w14:textId="77777777" w:rsidR="00526BDB" w:rsidRPr="006D6523" w:rsidRDefault="00526BDB" w:rsidP="00F10CE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0F52403" w14:textId="77777777" w:rsidR="00526BDB" w:rsidRPr="00845095" w:rsidRDefault="00526BDB" w:rsidP="00526BDB">
      <w:pPr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14:paraId="37736906" w14:textId="77777777" w:rsidR="00526BDB" w:rsidRPr="006D6523" w:rsidRDefault="00526BDB" w:rsidP="00526BDB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14:paraId="6190CE2A" w14:textId="77777777" w:rsidR="00526BDB" w:rsidRDefault="00526BDB" w:rsidP="00526BDB">
      <w:pPr>
        <w:jc w:val="both"/>
        <w:rPr>
          <w:rFonts w:ascii="Tahoma" w:hAnsi="Tahoma" w:cs="Tahoma"/>
          <w:bCs/>
          <w:sz w:val="20"/>
          <w:szCs w:val="20"/>
        </w:rPr>
      </w:pPr>
    </w:p>
    <w:p w14:paraId="0B4209F0" w14:textId="77777777" w:rsidR="00526BDB" w:rsidRPr="00845095" w:rsidRDefault="00526BDB" w:rsidP="00526BDB">
      <w:pPr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14:paraId="7F83E625" w14:textId="77777777" w:rsidR="00FC1308" w:rsidRDefault="00FC1308" w:rsidP="00526BDB">
      <w:pPr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14:paraId="02210EDC" w14:textId="77777777" w:rsidR="00526BDB" w:rsidRPr="00845095" w:rsidRDefault="00526BDB" w:rsidP="00526BDB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845095">
        <w:rPr>
          <w:rFonts w:ascii="Tahoma" w:hAnsi="Tahoma" w:cs="Tahoma"/>
          <w:b/>
          <w:bCs/>
          <w:i/>
          <w:sz w:val="20"/>
          <w:szCs w:val="20"/>
          <w:u w:val="single"/>
        </w:rPr>
        <w:t>2/ Présentation des difficultés</w:t>
      </w:r>
      <w:r w:rsidR="00E53C3D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i/>
          <w:sz w:val="20"/>
          <w:szCs w:val="20"/>
          <w:u w:val="single"/>
        </w:rPr>
        <w:t>:</w:t>
      </w:r>
    </w:p>
    <w:p w14:paraId="4943B350" w14:textId="77777777" w:rsidR="00526BDB" w:rsidRDefault="00526BDB" w:rsidP="00526BDB">
      <w:pPr>
        <w:jc w:val="both"/>
        <w:rPr>
          <w:rFonts w:ascii="Tahoma" w:hAnsi="Tahoma" w:cs="Tahoma"/>
          <w:iCs/>
          <w:sz w:val="20"/>
          <w:szCs w:val="20"/>
        </w:rPr>
      </w:pPr>
    </w:p>
    <w:p w14:paraId="4542D00B" w14:textId="77777777" w:rsidR="00526BDB" w:rsidRDefault="00526BDB" w:rsidP="00526BDB">
      <w:pPr>
        <w:jc w:val="both"/>
        <w:rPr>
          <w:rFonts w:ascii="Tahoma" w:hAnsi="Tahoma" w:cs="Tahoma"/>
          <w:iCs/>
          <w:sz w:val="20"/>
          <w:szCs w:val="20"/>
        </w:rPr>
      </w:pPr>
    </w:p>
    <w:p w14:paraId="2F340785" w14:textId="77777777" w:rsidR="00E53C3D" w:rsidRDefault="00E53C3D" w:rsidP="00E53C3D">
      <w:pPr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  <w:r>
        <w:rPr>
          <w:rFonts w:ascii="Tahoma" w:hAnsi="Tahoma" w:cs="Tahoma"/>
          <w:b/>
          <w:bCs/>
          <w:i/>
          <w:sz w:val="20"/>
          <w:szCs w:val="20"/>
          <w:u w:val="single"/>
        </w:rPr>
        <w:t>3</w:t>
      </w:r>
      <w:r w:rsidRPr="00845095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/ </w:t>
      </w:r>
      <w:r>
        <w:rPr>
          <w:rFonts w:ascii="Tahoma" w:hAnsi="Tahoma" w:cs="Tahoma"/>
          <w:b/>
          <w:bCs/>
          <w:i/>
          <w:sz w:val="20"/>
          <w:szCs w:val="20"/>
          <w:u w:val="single"/>
        </w:rPr>
        <w:t>Mesures envisagées pour le règlement de ces difficultés</w:t>
      </w:r>
      <w:r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 :</w:t>
      </w:r>
    </w:p>
    <w:p w14:paraId="7A1144C4" w14:textId="77777777" w:rsidR="00E53C3D" w:rsidRDefault="00E53C3D" w:rsidP="00E53C3D">
      <w:pPr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14:paraId="0388100A" w14:textId="77777777" w:rsidR="00E53C3D" w:rsidRPr="00845095" w:rsidRDefault="00E53C3D" w:rsidP="00E53C3D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14:paraId="15DBF46D" w14:textId="77777777" w:rsidR="00E53C3D" w:rsidRDefault="00E53C3D" w:rsidP="00E53C3D">
      <w:pPr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  <w:r>
        <w:rPr>
          <w:rFonts w:ascii="Tahoma" w:hAnsi="Tahoma" w:cs="Tahoma"/>
          <w:b/>
          <w:bCs/>
          <w:i/>
          <w:sz w:val="20"/>
          <w:szCs w:val="20"/>
          <w:u w:val="single"/>
        </w:rPr>
        <w:t>4</w:t>
      </w:r>
      <w:r w:rsidRPr="00845095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/ </w:t>
      </w:r>
      <w:r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Délais de paiement </w:t>
      </w:r>
      <w:r w:rsidRPr="00E53C3D">
        <w:rPr>
          <w:rFonts w:ascii="Tahoma" w:hAnsi="Tahoma" w:cs="Tahoma"/>
          <w:b/>
          <w:bCs/>
          <w:i/>
          <w:sz w:val="20"/>
          <w:szCs w:val="20"/>
          <w:highlight w:val="yellow"/>
          <w:u w:val="single"/>
        </w:rPr>
        <w:t>et/ou</w:t>
      </w:r>
      <w:r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 remises de dettes nécessaires</w:t>
      </w:r>
      <w:r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 :</w:t>
      </w:r>
    </w:p>
    <w:p w14:paraId="323CB431" w14:textId="77777777" w:rsidR="00E53C3D" w:rsidRDefault="00E53C3D" w:rsidP="00526BDB">
      <w:pPr>
        <w:jc w:val="both"/>
        <w:rPr>
          <w:rFonts w:ascii="Tahoma" w:hAnsi="Tahoma" w:cs="Tahoma"/>
          <w:iCs/>
          <w:sz w:val="20"/>
          <w:szCs w:val="20"/>
        </w:rPr>
      </w:pPr>
    </w:p>
    <w:p w14:paraId="5DD99749" w14:textId="77777777" w:rsidR="00526BDB" w:rsidRDefault="00526BDB" w:rsidP="00526BDB">
      <w:pPr>
        <w:jc w:val="both"/>
        <w:rPr>
          <w:rFonts w:ascii="Tahoma" w:hAnsi="Tahoma" w:cs="Tahoma"/>
          <w:iCs/>
          <w:sz w:val="20"/>
          <w:szCs w:val="20"/>
        </w:rPr>
      </w:pPr>
    </w:p>
    <w:p w14:paraId="7F8DC367" w14:textId="77777777" w:rsidR="00526BDB" w:rsidRDefault="00526BDB" w:rsidP="00526BDB">
      <w:pPr>
        <w:jc w:val="both"/>
        <w:rPr>
          <w:rFonts w:ascii="Tahoma" w:hAnsi="Tahoma" w:cs="Tahoma"/>
          <w:iCs/>
          <w:sz w:val="20"/>
          <w:szCs w:val="20"/>
        </w:rPr>
      </w:pPr>
    </w:p>
    <w:p w14:paraId="7C8E383B" w14:textId="77777777" w:rsidR="00526BDB" w:rsidRDefault="00526BDB" w:rsidP="00526BDB">
      <w:pPr>
        <w:jc w:val="both"/>
        <w:rPr>
          <w:rFonts w:ascii="Tahoma" w:hAnsi="Tahoma" w:cs="Tahoma"/>
          <w:iCs/>
          <w:sz w:val="20"/>
          <w:szCs w:val="20"/>
        </w:rPr>
      </w:pPr>
    </w:p>
    <w:p w14:paraId="77102C56" w14:textId="77777777" w:rsidR="00526BDB" w:rsidRDefault="00526BDB" w:rsidP="00526BDB">
      <w:pPr>
        <w:jc w:val="both"/>
        <w:rPr>
          <w:rFonts w:ascii="Tahoma" w:hAnsi="Tahoma" w:cs="Tahoma"/>
          <w:iCs/>
          <w:sz w:val="20"/>
          <w:szCs w:val="20"/>
        </w:rPr>
      </w:pPr>
    </w:p>
    <w:p w14:paraId="4281D7A7" w14:textId="77777777" w:rsidR="00526BDB" w:rsidRDefault="00526BDB" w:rsidP="00526BDB">
      <w:pPr>
        <w:jc w:val="both"/>
        <w:rPr>
          <w:rFonts w:ascii="Tahoma" w:hAnsi="Tahoma" w:cs="Tahoma"/>
          <w:iCs/>
          <w:sz w:val="20"/>
          <w:szCs w:val="20"/>
        </w:rPr>
      </w:pPr>
    </w:p>
    <w:p w14:paraId="0A3AF79D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133A02A0" w14:textId="77777777" w:rsidR="00526BDB" w:rsidRPr="00845095" w:rsidRDefault="00526BDB" w:rsidP="00526BDB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45095">
        <w:rPr>
          <w:rFonts w:ascii="Tahoma" w:hAnsi="Tahoma" w:cs="Tahoma"/>
          <w:b/>
          <w:sz w:val="20"/>
          <w:szCs w:val="20"/>
          <w:u w:val="single"/>
        </w:rPr>
        <w:t xml:space="preserve">C’EST POURQUOI, L’EXPOSANT REQUIERT </w:t>
      </w:r>
    </w:p>
    <w:p w14:paraId="33837DA1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56776A98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3E4132A5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Vu l</w:t>
      </w:r>
      <w:r w:rsidR="00E53C3D">
        <w:rPr>
          <w:rFonts w:ascii="Tahoma" w:hAnsi="Tahoma" w:cs="Tahoma"/>
          <w:sz w:val="20"/>
          <w:szCs w:val="20"/>
        </w:rPr>
        <w:t xml:space="preserve">es </w:t>
      </w:r>
      <w:r>
        <w:rPr>
          <w:rFonts w:ascii="Tahoma" w:hAnsi="Tahoma" w:cs="Tahoma"/>
          <w:sz w:val="20"/>
          <w:szCs w:val="20"/>
        </w:rPr>
        <w:t>article</w:t>
      </w:r>
      <w:r w:rsidR="00E53C3D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L</w:t>
      </w:r>
      <w:r w:rsidR="00E53C3D">
        <w:rPr>
          <w:rFonts w:ascii="Tahoma" w:hAnsi="Tahoma" w:cs="Tahoma"/>
          <w:sz w:val="20"/>
          <w:szCs w:val="20"/>
        </w:rPr>
        <w:t>.351-1 et suivants</w:t>
      </w:r>
      <w:r w:rsidRPr="00845095">
        <w:rPr>
          <w:rFonts w:ascii="Tahoma" w:hAnsi="Tahoma" w:cs="Tahoma"/>
          <w:sz w:val="20"/>
          <w:szCs w:val="20"/>
        </w:rPr>
        <w:t xml:space="preserve"> du Cod</w:t>
      </w:r>
      <w:r w:rsidR="00E53C3D">
        <w:rPr>
          <w:rFonts w:ascii="Tahoma" w:hAnsi="Tahoma" w:cs="Tahoma"/>
          <w:sz w:val="20"/>
          <w:szCs w:val="20"/>
        </w:rPr>
        <w:t>e Rural et de la Pêche maritime et les articles R</w:t>
      </w:r>
      <w:r w:rsidR="005E68D4">
        <w:rPr>
          <w:rFonts w:ascii="Tahoma" w:hAnsi="Tahoma" w:cs="Tahoma"/>
          <w:sz w:val="20"/>
          <w:szCs w:val="20"/>
        </w:rPr>
        <w:t>.351-1 et suivants du même code.</w:t>
      </w:r>
    </w:p>
    <w:p w14:paraId="6640AD38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5A422FE8" w14:textId="77777777" w:rsidR="005E68D4" w:rsidRDefault="00526BDB" w:rsidP="00526BDB">
      <w:pPr>
        <w:jc w:val="both"/>
        <w:rPr>
          <w:rFonts w:ascii="Tahoma" w:hAnsi="Tahoma" w:cs="Tahoma"/>
          <w:bCs/>
          <w:sz w:val="20"/>
          <w:szCs w:val="20"/>
          <w:highlight w:val="yellow"/>
        </w:rPr>
      </w:pPr>
      <w:r w:rsidRPr="00845095">
        <w:rPr>
          <w:rFonts w:ascii="Tahoma" w:hAnsi="Tahoma" w:cs="Tahoma"/>
          <w:sz w:val="20"/>
          <w:szCs w:val="20"/>
        </w:rPr>
        <w:t>Qu’il vous plaise, M</w:t>
      </w:r>
      <w:r w:rsidR="005E68D4">
        <w:rPr>
          <w:rFonts w:ascii="Tahoma" w:hAnsi="Tahoma" w:cs="Tahoma"/>
          <w:sz w:val="20"/>
          <w:szCs w:val="20"/>
        </w:rPr>
        <w:t>adame</w:t>
      </w:r>
      <w:r>
        <w:rPr>
          <w:rFonts w:ascii="Tahoma" w:hAnsi="Tahoma" w:cs="Tahoma"/>
          <w:sz w:val="20"/>
          <w:szCs w:val="20"/>
        </w:rPr>
        <w:t xml:space="preserve"> l</w:t>
      </w:r>
      <w:r w:rsidR="005E68D4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Président</w:t>
      </w:r>
      <w:r w:rsidR="005E68D4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, de bien vouloir </w:t>
      </w:r>
      <w:r w:rsidRPr="000D6009">
        <w:rPr>
          <w:rFonts w:ascii="Tahoma" w:hAnsi="Tahoma" w:cs="Tahoma"/>
          <w:sz w:val="20"/>
          <w:szCs w:val="20"/>
        </w:rPr>
        <w:t xml:space="preserve">désigner un </w:t>
      </w:r>
      <w:r w:rsidR="005E68D4">
        <w:rPr>
          <w:rFonts w:ascii="Tahoma" w:hAnsi="Tahoma" w:cs="Tahoma"/>
          <w:sz w:val="20"/>
          <w:szCs w:val="20"/>
        </w:rPr>
        <w:t>conciliateur</w:t>
      </w:r>
      <w:r>
        <w:rPr>
          <w:rFonts w:ascii="Tahoma" w:hAnsi="Tahoma" w:cs="Tahoma"/>
          <w:sz w:val="20"/>
          <w:szCs w:val="20"/>
        </w:rPr>
        <w:t xml:space="preserve"> pour assister </w:t>
      </w:r>
      <w:r w:rsidR="005E68D4">
        <w:rPr>
          <w:rFonts w:ascii="Tahoma" w:hAnsi="Tahoma" w:cs="Tahoma"/>
          <w:sz w:val="20"/>
          <w:szCs w:val="20"/>
        </w:rPr>
        <w:t>(identification complète de l’exploitation)</w:t>
      </w:r>
    </w:p>
    <w:p w14:paraId="3834CD12" w14:textId="77777777" w:rsidR="005E68D4" w:rsidRDefault="005E68D4" w:rsidP="00526BDB">
      <w:pPr>
        <w:jc w:val="both"/>
        <w:rPr>
          <w:rFonts w:ascii="Tahoma" w:hAnsi="Tahoma" w:cs="Tahoma"/>
          <w:bCs/>
          <w:sz w:val="20"/>
          <w:szCs w:val="20"/>
          <w:highlight w:val="yellow"/>
        </w:rPr>
      </w:pPr>
    </w:p>
    <w:p w14:paraId="5CABF3B2" w14:textId="77777777" w:rsidR="00526BDB" w:rsidRPr="000D6009" w:rsidRDefault="005E68D4" w:rsidP="00526BDB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bCs/>
          <w:sz w:val="20"/>
          <w:szCs w:val="20"/>
          <w:highlight w:val="yellow"/>
        </w:rPr>
        <w:t>a</w:t>
      </w:r>
      <w:r w:rsidR="00526BDB" w:rsidRPr="005C4CFE">
        <w:rPr>
          <w:rFonts w:ascii="Tahoma" w:hAnsi="Tahoma" w:cs="Tahoma"/>
          <w:sz w:val="20"/>
          <w:szCs w:val="20"/>
          <w:highlight w:val="yellow"/>
        </w:rPr>
        <w:t>vec</w:t>
      </w:r>
      <w:proofErr w:type="gramEnd"/>
      <w:r w:rsidR="00526BDB" w:rsidRPr="005C4CFE">
        <w:rPr>
          <w:rFonts w:ascii="Tahoma" w:hAnsi="Tahoma" w:cs="Tahoma"/>
          <w:sz w:val="20"/>
          <w:szCs w:val="20"/>
          <w:highlight w:val="yellow"/>
        </w:rPr>
        <w:t xml:space="preserve"> pour mission :</w:t>
      </w:r>
    </w:p>
    <w:p w14:paraId="4BB0CA6E" w14:textId="77777777" w:rsidR="00526BDB" w:rsidRPr="00845095" w:rsidRDefault="00526BDB" w:rsidP="00526BDB">
      <w:pPr>
        <w:ind w:left="1080"/>
        <w:jc w:val="both"/>
        <w:rPr>
          <w:rFonts w:ascii="Tahoma" w:hAnsi="Tahoma" w:cs="Tahoma"/>
          <w:sz w:val="20"/>
          <w:szCs w:val="20"/>
        </w:rPr>
      </w:pPr>
    </w:p>
    <w:p w14:paraId="5852C4D6" w14:textId="77777777" w:rsidR="00526BDB" w:rsidRPr="00BE27D8" w:rsidRDefault="00526BDB" w:rsidP="00526BDB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E27D8">
        <w:rPr>
          <w:rFonts w:ascii="Tahoma" w:hAnsi="Tahoma" w:cs="Tahoma"/>
          <w:sz w:val="20"/>
          <w:szCs w:val="20"/>
        </w:rPr>
        <w:t xml:space="preserve">D’assister </w:t>
      </w:r>
      <w:r w:rsidR="005E68D4">
        <w:rPr>
          <w:rFonts w:ascii="Tahoma" w:hAnsi="Tahoma" w:cs="Tahoma"/>
          <w:sz w:val="20"/>
          <w:szCs w:val="20"/>
        </w:rPr>
        <w:t xml:space="preserve">l’exploitation agricole </w:t>
      </w:r>
      <w:r w:rsidRPr="00BE27D8">
        <w:rPr>
          <w:rFonts w:ascii="Tahoma" w:hAnsi="Tahoma" w:cs="Tahoma"/>
          <w:sz w:val="20"/>
          <w:szCs w:val="20"/>
        </w:rPr>
        <w:t xml:space="preserve">dans le cadre des négociations avec les établissements financiers </w:t>
      </w:r>
      <w:r w:rsidRPr="00BE27D8">
        <w:rPr>
          <w:rFonts w:ascii="Tahoma" w:hAnsi="Tahoma" w:cs="Tahoma"/>
          <w:sz w:val="20"/>
          <w:szCs w:val="20"/>
          <w:lang w:eastAsia="en-US"/>
        </w:rPr>
        <w:t>en vue d’un rééchelonnement des prêts moyen terme</w:t>
      </w:r>
      <w:r>
        <w:rPr>
          <w:rFonts w:ascii="Tahoma" w:hAnsi="Tahoma" w:cs="Tahoma"/>
          <w:sz w:val="20"/>
          <w:szCs w:val="20"/>
          <w:lang w:eastAsia="en-US"/>
        </w:rPr>
        <w:t xml:space="preserve"> et des financements sous forme de crédit-bail mobilier ou immobilier, et du</w:t>
      </w:r>
      <w:r w:rsidRPr="00BE27D8">
        <w:rPr>
          <w:rFonts w:ascii="Tahoma" w:hAnsi="Tahoma" w:cs="Tahoma"/>
          <w:sz w:val="20"/>
          <w:szCs w:val="20"/>
          <w:lang w:eastAsia="en-US"/>
        </w:rPr>
        <w:t xml:space="preserve"> maintien des lignes d’autorisation de découverts et de facilités de caisse</w:t>
      </w:r>
      <w:r>
        <w:rPr>
          <w:rFonts w:ascii="Tahoma" w:hAnsi="Tahoma" w:cs="Tahoma"/>
          <w:sz w:val="20"/>
          <w:szCs w:val="20"/>
          <w:lang w:eastAsia="en-US"/>
        </w:rPr>
        <w:t> ;</w:t>
      </w:r>
    </w:p>
    <w:p w14:paraId="7A562EA3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57482ECE" w14:textId="77777777" w:rsidR="00526BDB" w:rsidRPr="00845095" w:rsidRDefault="00526BDB" w:rsidP="00526BDB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45095">
        <w:rPr>
          <w:rFonts w:ascii="Tahoma" w:hAnsi="Tahoma" w:cs="Tahoma"/>
          <w:sz w:val="20"/>
          <w:szCs w:val="20"/>
        </w:rPr>
        <w:t>De négocier le cas échéant des délais</w:t>
      </w:r>
      <w:r w:rsidR="005E68D4">
        <w:rPr>
          <w:rFonts w:ascii="Tahoma" w:hAnsi="Tahoma" w:cs="Tahoma"/>
          <w:sz w:val="20"/>
          <w:szCs w:val="20"/>
        </w:rPr>
        <w:t xml:space="preserve"> et abandons de créances</w:t>
      </w:r>
      <w:r w:rsidRPr="00845095">
        <w:rPr>
          <w:rFonts w:ascii="Tahoma" w:hAnsi="Tahoma" w:cs="Tahoma"/>
          <w:sz w:val="20"/>
          <w:szCs w:val="20"/>
        </w:rPr>
        <w:t xml:space="preserve"> auprès des organismes sociaux et fiscaux ;</w:t>
      </w:r>
    </w:p>
    <w:p w14:paraId="07387DF7" w14:textId="77777777" w:rsidR="00526BDB" w:rsidRPr="00845095" w:rsidRDefault="00526BDB" w:rsidP="00526BDB">
      <w:pPr>
        <w:rPr>
          <w:rFonts w:ascii="Tahoma" w:hAnsi="Tahoma" w:cs="Tahoma"/>
          <w:sz w:val="20"/>
          <w:szCs w:val="20"/>
        </w:rPr>
      </w:pPr>
    </w:p>
    <w:p w14:paraId="1D451A24" w14:textId="77777777" w:rsidR="00526BDB" w:rsidRPr="00845095" w:rsidRDefault="00526BDB" w:rsidP="00526BD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45095">
        <w:rPr>
          <w:rFonts w:ascii="Tahoma" w:hAnsi="Tahoma" w:cs="Tahoma"/>
          <w:sz w:val="20"/>
          <w:szCs w:val="20"/>
        </w:rPr>
        <w:t>Plus généralement, assister l</w:t>
      </w:r>
      <w:r w:rsidR="005E68D4">
        <w:rPr>
          <w:rFonts w:ascii="Tahoma" w:hAnsi="Tahoma" w:cs="Tahoma"/>
          <w:sz w:val="20"/>
          <w:szCs w:val="20"/>
        </w:rPr>
        <w:t>’exploitation agricole</w:t>
      </w:r>
      <w:r w:rsidRPr="00845095">
        <w:rPr>
          <w:rFonts w:ascii="Tahoma" w:hAnsi="Tahoma" w:cs="Tahoma"/>
          <w:sz w:val="20"/>
          <w:szCs w:val="20"/>
        </w:rPr>
        <w:t xml:space="preserve"> dans le cadre de la recherche de toute solution de nature à assurer la sauvegarde de l’entreprise, la poursuite de l’activité économ</w:t>
      </w:r>
      <w:r>
        <w:rPr>
          <w:rFonts w:ascii="Tahoma" w:hAnsi="Tahoma" w:cs="Tahoma"/>
          <w:sz w:val="20"/>
          <w:szCs w:val="20"/>
        </w:rPr>
        <w:t>ique et le maintien de l’emploi.</w:t>
      </w:r>
    </w:p>
    <w:p w14:paraId="7F088D66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06257659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6639E436" w14:textId="77777777" w:rsidR="00526BDB" w:rsidRDefault="00526BDB" w:rsidP="00526BDB">
      <w:pPr>
        <w:jc w:val="both"/>
        <w:rPr>
          <w:rFonts w:ascii="Tahoma" w:hAnsi="Tahoma" w:cs="Tahoma"/>
          <w:sz w:val="20"/>
          <w:szCs w:val="20"/>
        </w:rPr>
      </w:pPr>
      <w:r w:rsidRPr="00845095">
        <w:rPr>
          <w:rFonts w:ascii="Tahoma" w:hAnsi="Tahoma" w:cs="Tahoma"/>
          <w:sz w:val="20"/>
          <w:szCs w:val="20"/>
        </w:rPr>
        <w:t xml:space="preserve">Fait à      </w:t>
      </w:r>
      <w:r>
        <w:rPr>
          <w:rFonts w:ascii="Tahoma" w:hAnsi="Tahoma" w:cs="Tahoma"/>
          <w:sz w:val="20"/>
          <w:szCs w:val="20"/>
        </w:rPr>
        <w:t xml:space="preserve">                 </w:t>
      </w:r>
    </w:p>
    <w:p w14:paraId="55F4C814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  <w:r w:rsidRPr="00845095">
        <w:rPr>
          <w:rFonts w:ascii="Tahoma" w:hAnsi="Tahoma" w:cs="Tahoma"/>
          <w:sz w:val="20"/>
          <w:szCs w:val="20"/>
        </w:rPr>
        <w:t>Le ……………………</w:t>
      </w:r>
    </w:p>
    <w:p w14:paraId="2AAC86A7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37B670E9" w14:textId="77777777" w:rsidR="00526BDB" w:rsidRPr="00845095" w:rsidRDefault="00526BDB" w:rsidP="00526BDB">
      <w:pPr>
        <w:jc w:val="both"/>
        <w:rPr>
          <w:rFonts w:ascii="Tahoma" w:hAnsi="Tahoma" w:cs="Tahoma"/>
          <w:sz w:val="20"/>
          <w:szCs w:val="20"/>
        </w:rPr>
      </w:pPr>
    </w:p>
    <w:p w14:paraId="6D1675FB" w14:textId="77777777" w:rsidR="00526BDB" w:rsidRDefault="00526BDB" w:rsidP="00526BDB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11B90823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0279D433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16CE65D2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0724F319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2F8ECD57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1468527B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0131044A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507E48EC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17C06EDD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4C69CD28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11F04C34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4AA8241B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2F7E0902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112C6C78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7049E9CB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5E9B0568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7C2B5FF0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270C6F61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23199303" w14:textId="77777777" w:rsidR="00FC1308" w:rsidRDefault="00FC1308" w:rsidP="00526BDB">
      <w:pPr>
        <w:rPr>
          <w:rFonts w:ascii="Tahoma" w:hAnsi="Tahoma" w:cs="Tahoma"/>
          <w:sz w:val="20"/>
          <w:szCs w:val="20"/>
        </w:rPr>
      </w:pPr>
    </w:p>
    <w:p w14:paraId="2729AB77" w14:textId="77777777" w:rsidR="00526BDB" w:rsidRDefault="00526BDB" w:rsidP="00526BDB">
      <w:pPr>
        <w:rPr>
          <w:rFonts w:ascii="Tahoma" w:hAnsi="Tahoma" w:cs="Tahoma"/>
          <w:b/>
          <w:sz w:val="20"/>
          <w:szCs w:val="20"/>
        </w:rPr>
      </w:pPr>
    </w:p>
    <w:p w14:paraId="04A3B1C0" w14:textId="77777777" w:rsidR="00526BDB" w:rsidRPr="00A13F67" w:rsidRDefault="00526BDB" w:rsidP="00526BDB">
      <w:pPr>
        <w:pStyle w:val="Paragraphedeliste"/>
        <w:suppressAutoHyphens/>
        <w:autoSpaceDN w:val="0"/>
        <w:ind w:left="720"/>
        <w:jc w:val="center"/>
        <w:textAlignment w:val="baseline"/>
        <w:rPr>
          <w:rFonts w:ascii="Tahoma" w:hAnsi="Tahoma" w:cs="Tahoma"/>
          <w:sz w:val="20"/>
          <w:szCs w:val="20"/>
        </w:rPr>
      </w:pPr>
      <w:r w:rsidRPr="00A13F67">
        <w:rPr>
          <w:rFonts w:ascii="Tahoma" w:hAnsi="Tahoma" w:cs="Tahoma"/>
          <w:b/>
          <w:sz w:val="20"/>
          <w:szCs w:val="20"/>
          <w:u w:val="single"/>
        </w:rPr>
        <w:t>Pièces annexées à la présente requête</w:t>
      </w:r>
      <w:r w:rsidRPr="00A13F67">
        <w:rPr>
          <w:rFonts w:ascii="Tahoma" w:hAnsi="Tahoma" w:cs="Tahoma"/>
          <w:b/>
          <w:sz w:val="20"/>
          <w:szCs w:val="20"/>
        </w:rPr>
        <w:t> :</w:t>
      </w:r>
    </w:p>
    <w:p w14:paraId="16E6CB19" w14:textId="77777777" w:rsidR="00526BDB" w:rsidRPr="00A13F67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13F67">
        <w:rPr>
          <w:rFonts w:ascii="Tahoma" w:hAnsi="Tahoma" w:cs="Tahoma"/>
          <w:sz w:val="20"/>
          <w:szCs w:val="20"/>
        </w:rPr>
        <w:t> </w:t>
      </w:r>
    </w:p>
    <w:p w14:paraId="2F0A4856" w14:textId="77777777" w:rsidR="00526BDB" w:rsidRPr="00A13F67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3885E54F" w14:textId="77777777" w:rsidR="00526BDB" w:rsidRPr="00A13F67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03BAC7EB" w14:textId="77777777" w:rsidR="00526BDB" w:rsidRPr="00A13F67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F942909" w14:textId="77777777" w:rsidR="00526BDB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13F67">
        <w:rPr>
          <w:rFonts w:ascii="Tahoma" w:hAnsi="Tahoma" w:cs="Tahoma"/>
          <w:sz w:val="20"/>
          <w:szCs w:val="20"/>
        </w:rPr>
        <w:t>Pièce 1 :</w:t>
      </w:r>
      <w:r w:rsidRPr="00A13F67">
        <w:rPr>
          <w:rFonts w:ascii="Tahoma" w:hAnsi="Tahoma" w:cs="Tahoma"/>
          <w:sz w:val="20"/>
          <w:szCs w:val="20"/>
        </w:rPr>
        <w:tab/>
        <w:t xml:space="preserve">Extrait </w:t>
      </w:r>
      <w:r w:rsidR="005E68D4">
        <w:rPr>
          <w:rFonts w:ascii="Tahoma" w:hAnsi="Tahoma" w:cs="Tahoma"/>
          <w:sz w:val="20"/>
          <w:szCs w:val="20"/>
        </w:rPr>
        <w:t>d’immatriculation</w:t>
      </w:r>
    </w:p>
    <w:p w14:paraId="61F70D9E" w14:textId="77777777" w:rsidR="00526BDB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5DD24DF3" w14:textId="77777777" w:rsidR="00526BDB" w:rsidRDefault="00526BDB" w:rsidP="005E68D4">
      <w:pPr>
        <w:pStyle w:val="Paragraphedeliste"/>
        <w:suppressAutoHyphens/>
        <w:autoSpaceDN w:val="0"/>
        <w:ind w:left="2124" w:hanging="140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13F67">
        <w:rPr>
          <w:rFonts w:ascii="Tahoma" w:hAnsi="Tahoma" w:cs="Tahoma"/>
          <w:sz w:val="20"/>
          <w:szCs w:val="20"/>
        </w:rPr>
        <w:t xml:space="preserve">Pièce </w:t>
      </w:r>
      <w:r>
        <w:rPr>
          <w:rFonts w:ascii="Tahoma" w:hAnsi="Tahoma" w:cs="Tahoma"/>
          <w:sz w:val="20"/>
          <w:szCs w:val="20"/>
        </w:rPr>
        <w:t>2</w:t>
      </w:r>
      <w:r w:rsidRPr="00A13F67">
        <w:rPr>
          <w:rFonts w:ascii="Tahoma" w:hAnsi="Tahoma" w:cs="Tahoma"/>
          <w:sz w:val="20"/>
          <w:szCs w:val="20"/>
        </w:rPr>
        <w:t> :</w:t>
      </w:r>
      <w:r w:rsidRPr="00A13F67">
        <w:rPr>
          <w:rFonts w:ascii="Tahoma" w:hAnsi="Tahoma" w:cs="Tahoma"/>
          <w:sz w:val="20"/>
          <w:szCs w:val="20"/>
        </w:rPr>
        <w:tab/>
      </w:r>
      <w:r w:rsidR="005E68D4" w:rsidRPr="005E68D4">
        <w:rPr>
          <w:rFonts w:ascii="Tahoma" w:hAnsi="Tahoma" w:cs="Tahoma"/>
          <w:sz w:val="20"/>
          <w:szCs w:val="20"/>
        </w:rPr>
        <w:t>E</w:t>
      </w:r>
      <w:r w:rsidR="005E68D4" w:rsidRPr="005E68D4">
        <w:rPr>
          <w:rFonts w:ascii="Tahoma" w:hAnsi="Tahoma" w:cs="Tahoma"/>
          <w:sz w:val="20"/>
          <w:szCs w:val="20"/>
        </w:rPr>
        <w:t>tat des créances et des dettes, accompagné d'un échéancier, ainsi que la liste des créanciers</w:t>
      </w:r>
      <w:r w:rsidR="005E68D4">
        <w:rPr>
          <w:rFonts w:ascii="Tahoma" w:hAnsi="Tahoma" w:cs="Tahoma"/>
          <w:sz w:val="20"/>
          <w:szCs w:val="20"/>
        </w:rPr>
        <w:t>.</w:t>
      </w:r>
    </w:p>
    <w:p w14:paraId="68053E2A" w14:textId="77777777" w:rsidR="005E68D4" w:rsidRDefault="005E68D4" w:rsidP="005E68D4">
      <w:pPr>
        <w:pStyle w:val="Paragraphedeliste"/>
        <w:suppressAutoHyphens/>
        <w:autoSpaceDN w:val="0"/>
        <w:ind w:left="2124" w:hanging="140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C2EB7C3" w14:textId="77777777" w:rsidR="00526BDB" w:rsidRDefault="00526BDB" w:rsidP="005E68D4">
      <w:pPr>
        <w:pStyle w:val="Paragraphedeliste"/>
        <w:suppressAutoHyphens/>
        <w:autoSpaceDN w:val="0"/>
        <w:ind w:left="2124" w:hanging="140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13F67">
        <w:rPr>
          <w:rFonts w:ascii="Tahoma" w:hAnsi="Tahoma" w:cs="Tahoma"/>
          <w:sz w:val="20"/>
          <w:szCs w:val="20"/>
        </w:rPr>
        <w:t xml:space="preserve">Pièce </w:t>
      </w:r>
      <w:r>
        <w:rPr>
          <w:rFonts w:ascii="Tahoma" w:hAnsi="Tahoma" w:cs="Tahoma"/>
          <w:sz w:val="20"/>
          <w:szCs w:val="20"/>
        </w:rPr>
        <w:t>3</w:t>
      </w:r>
      <w:r w:rsidRPr="00A13F67">
        <w:rPr>
          <w:rFonts w:ascii="Tahoma" w:hAnsi="Tahoma" w:cs="Tahoma"/>
          <w:sz w:val="20"/>
          <w:szCs w:val="20"/>
        </w:rPr>
        <w:t> :</w:t>
      </w:r>
      <w:r w:rsidRPr="00A13F67">
        <w:rPr>
          <w:rFonts w:ascii="Tahoma" w:hAnsi="Tahoma" w:cs="Tahoma"/>
          <w:sz w:val="20"/>
          <w:szCs w:val="20"/>
        </w:rPr>
        <w:tab/>
      </w:r>
      <w:r w:rsidR="005E68D4" w:rsidRPr="005E68D4">
        <w:rPr>
          <w:rFonts w:ascii="Tahoma" w:hAnsi="Tahoma" w:cs="Tahoma"/>
          <w:sz w:val="20"/>
          <w:szCs w:val="20"/>
        </w:rPr>
        <w:t>E</w:t>
      </w:r>
      <w:r w:rsidR="005E68D4" w:rsidRPr="005E68D4">
        <w:rPr>
          <w:rFonts w:ascii="Tahoma" w:hAnsi="Tahoma" w:cs="Tahoma"/>
          <w:sz w:val="20"/>
          <w:szCs w:val="20"/>
        </w:rPr>
        <w:t>tat actif et passif des sûretés ainsi que celui des engagements personnels du débiteur ;</w:t>
      </w:r>
    </w:p>
    <w:p w14:paraId="174C79E7" w14:textId="77777777" w:rsidR="005E68D4" w:rsidRPr="00F637A6" w:rsidRDefault="005E68D4" w:rsidP="005E68D4">
      <w:pPr>
        <w:pStyle w:val="Paragraphedeliste"/>
        <w:suppressAutoHyphens/>
        <w:autoSpaceDN w:val="0"/>
        <w:ind w:left="2124" w:hanging="140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6BED4006" w14:textId="77777777" w:rsidR="00526BDB" w:rsidRPr="004C5F9B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Pièce 4</w:t>
      </w:r>
      <w:r w:rsidRPr="00A13F67">
        <w:rPr>
          <w:rFonts w:ascii="Tahoma" w:hAnsi="Tahoma" w:cs="Tahoma"/>
          <w:sz w:val="20"/>
          <w:szCs w:val="20"/>
        </w:rPr>
        <w:t> :</w:t>
      </w:r>
      <w:r w:rsidRPr="00A13F67">
        <w:rPr>
          <w:rFonts w:ascii="Tahoma" w:hAnsi="Tahoma" w:cs="Tahoma"/>
          <w:sz w:val="20"/>
          <w:szCs w:val="20"/>
        </w:rPr>
        <w:tab/>
        <w:t xml:space="preserve">Comptes annuels </w:t>
      </w:r>
      <w:r w:rsidR="005E68D4">
        <w:rPr>
          <w:rFonts w:ascii="Tahoma" w:hAnsi="Tahoma" w:cs="Tahoma"/>
          <w:sz w:val="20"/>
          <w:szCs w:val="20"/>
        </w:rPr>
        <w:t>des 3 derniers exercices ;</w:t>
      </w:r>
    </w:p>
    <w:p w14:paraId="07BE0D5C" w14:textId="77777777" w:rsidR="00526BDB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1133A8C" w14:textId="77777777" w:rsidR="00526BDB" w:rsidRPr="00A13F67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Pièce 5 :</w:t>
      </w:r>
      <w:r>
        <w:rPr>
          <w:rFonts w:ascii="Tahoma" w:hAnsi="Tahoma" w:cs="Tahoma"/>
          <w:sz w:val="20"/>
          <w:szCs w:val="20"/>
        </w:rPr>
        <w:tab/>
        <w:t>Convention d</w:t>
      </w:r>
      <w:r w:rsidR="005E68D4">
        <w:rPr>
          <w:rFonts w:ascii="Tahoma" w:hAnsi="Tahoma" w:cs="Tahoma"/>
          <w:sz w:val="20"/>
          <w:szCs w:val="20"/>
        </w:rPr>
        <w:t>’honoraires</w:t>
      </w:r>
      <w:r>
        <w:rPr>
          <w:rFonts w:ascii="Tahoma" w:hAnsi="Tahoma" w:cs="Tahoma"/>
          <w:sz w:val="20"/>
          <w:szCs w:val="20"/>
        </w:rPr>
        <w:t xml:space="preserve"> de M</w:t>
      </w:r>
      <w:r w:rsidR="005E68D4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Vincent BONNEAU – Administrateur Judiciaire</w:t>
      </w:r>
      <w:r w:rsidR="005E68D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;</w:t>
      </w:r>
    </w:p>
    <w:p w14:paraId="79B9C235" w14:textId="77777777" w:rsidR="00526BDB" w:rsidRPr="00A13F67" w:rsidRDefault="00526BDB" w:rsidP="00526BDB">
      <w:pPr>
        <w:pStyle w:val="Paragraphedeliste"/>
        <w:suppressAutoHyphens/>
        <w:autoSpaceDN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665C51AE" w14:textId="77777777" w:rsidR="00526BDB" w:rsidRPr="00FC1308" w:rsidRDefault="00526BDB" w:rsidP="00FC1308">
      <w:pPr>
        <w:rPr>
          <w:rFonts w:ascii="Tahoma" w:hAnsi="Tahoma" w:cs="Tahoma"/>
          <w:sz w:val="20"/>
          <w:szCs w:val="20"/>
        </w:rPr>
      </w:pPr>
    </w:p>
    <w:p w14:paraId="7EB665BC" w14:textId="77777777" w:rsidR="00120BCC" w:rsidRDefault="00120BCC"/>
    <w:sectPr w:rsidR="00120BCC" w:rsidSect="003F66BA">
      <w:footerReference w:type="even" r:id="rId5"/>
      <w:footerReference w:type="default" r:id="rId6"/>
      <w:pgSz w:w="11906" w:h="16838"/>
      <w:pgMar w:top="709" w:right="1274" w:bottom="70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13F56" w14:textId="77777777" w:rsidR="00355489" w:rsidRDefault="00FC130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747C732" w14:textId="77777777" w:rsidR="00355489" w:rsidRDefault="00FC130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8929" w14:textId="77777777" w:rsidR="00355489" w:rsidRDefault="00FC130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54D4B7BE" w14:textId="77777777" w:rsidR="00355489" w:rsidRDefault="00FC1308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3158"/>
    <w:multiLevelType w:val="hybridMultilevel"/>
    <w:tmpl w:val="6C6831C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B273DCE"/>
    <w:multiLevelType w:val="hybridMultilevel"/>
    <w:tmpl w:val="76D659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B1093"/>
    <w:multiLevelType w:val="hybridMultilevel"/>
    <w:tmpl w:val="10B0AD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DB"/>
    <w:rsid w:val="00120BCC"/>
    <w:rsid w:val="00526BDB"/>
    <w:rsid w:val="005E68D4"/>
    <w:rsid w:val="00E53C3D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0403"/>
  <w15:chartTrackingRefBased/>
  <w15:docId w15:val="{534F1273-C47B-4F4B-9FE0-F60510BF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6B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6B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526BDB"/>
    <w:pPr>
      <w:ind w:left="4956"/>
      <w:jc w:val="both"/>
    </w:pPr>
    <w:rPr>
      <w:b/>
      <w:bCs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26BDB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526BDB"/>
    <w:pPr>
      <w:pBdr>
        <w:top w:val="single" w:sz="6" w:space="6" w:color="auto" w:shadow="1"/>
        <w:left w:val="single" w:sz="6" w:space="4" w:color="auto" w:shadow="1"/>
        <w:bottom w:val="single" w:sz="6" w:space="6" w:color="auto" w:shadow="1"/>
        <w:right w:val="single" w:sz="6" w:space="4" w:color="auto" w:shadow="1"/>
      </w:pBdr>
      <w:spacing w:before="80" w:after="80"/>
      <w:jc w:val="center"/>
    </w:pPr>
    <w:rPr>
      <w:b/>
      <w:bCs/>
      <w:sz w:val="32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26BDB"/>
    <w:rPr>
      <w:rFonts w:ascii="Times New Roman" w:eastAsia="Times New Roman" w:hAnsi="Times New Roman" w:cs="Times New Roman"/>
      <w:b/>
      <w:bCs/>
      <w:sz w:val="3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526B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6BD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526BDB"/>
  </w:style>
  <w:style w:type="paragraph" w:styleId="Paragraphedeliste">
    <w:name w:val="List Paragraph"/>
    <w:basedOn w:val="Normal"/>
    <w:uiPriority w:val="34"/>
    <w:qFormat/>
    <w:rsid w:val="00526BDB"/>
    <w:pPr>
      <w:ind w:left="708"/>
    </w:pPr>
  </w:style>
  <w:style w:type="paragraph" w:styleId="z-Hautduformulaire">
    <w:name w:val="HTML Top of Form"/>
    <w:basedOn w:val="Normal"/>
    <w:link w:val="z-HautduformulaireCar"/>
    <w:hidden/>
    <w:rsid w:val="00526BDB"/>
    <w:pPr>
      <w:tabs>
        <w:tab w:val="left" w:pos="425"/>
        <w:tab w:val="left" w:pos="851"/>
      </w:tabs>
    </w:pPr>
    <w:rPr>
      <w:rFonts w:ascii="Palatino" w:hAnsi="Palatino"/>
      <w:szCs w:val="20"/>
    </w:rPr>
  </w:style>
  <w:style w:type="character" w:customStyle="1" w:styleId="z-HautduformulaireCar">
    <w:name w:val="z-Haut du formulaire Car"/>
    <w:basedOn w:val="Policepardfaut"/>
    <w:link w:val="z-Hautduformulaire"/>
    <w:rsid w:val="00526BDB"/>
    <w:rPr>
      <w:rFonts w:ascii="Palatino" w:eastAsia="Times New Roman" w:hAnsi="Palatino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26BDB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526BD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3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BONNEAU</dc:creator>
  <cp:keywords/>
  <dc:description/>
  <cp:lastModifiedBy>Vincent BONNEAU</cp:lastModifiedBy>
  <cp:revision>1</cp:revision>
  <dcterms:created xsi:type="dcterms:W3CDTF">2020-03-20T16:16:00Z</dcterms:created>
  <dcterms:modified xsi:type="dcterms:W3CDTF">2020-03-20T16:50:00Z</dcterms:modified>
</cp:coreProperties>
</file>